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C1C90" w14:textId="2DA23153" w:rsidR="00883BE2" w:rsidRDefault="00BF311C">
      <w:r>
        <w:t>Mooi test documentom te testen</w:t>
      </w:r>
    </w:p>
    <w:sectPr w:rsidR="00883B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11C"/>
    <w:rsid w:val="00883BE2"/>
    <w:rsid w:val="00A00AFD"/>
    <w:rsid w:val="00BF3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9F9C8"/>
  <w15:chartTrackingRefBased/>
  <w15:docId w15:val="{F6434813-640A-419F-BFD1-ED9A39DBE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F31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F31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F31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F31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F31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F31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F31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F31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F31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F31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F31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F31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F311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F311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F311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F311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F311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F311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F31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F31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F31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F31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F31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F311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F311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F311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F31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F311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F31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 Hoekstra</dc:creator>
  <cp:keywords/>
  <dc:description/>
  <cp:lastModifiedBy>Bert Hoekstra</cp:lastModifiedBy>
  <cp:revision>1</cp:revision>
  <dcterms:created xsi:type="dcterms:W3CDTF">2025-11-11T17:29:00Z</dcterms:created>
  <dcterms:modified xsi:type="dcterms:W3CDTF">2025-11-11T17:29:00Z</dcterms:modified>
</cp:coreProperties>
</file>